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066673" w:rsidRPr="00066673">
        <w:rPr>
          <w:rFonts w:ascii="Verdana" w:hAnsi="Verdana"/>
          <w:b/>
          <w:sz w:val="18"/>
          <w:szCs w:val="18"/>
        </w:rPr>
        <w:t>Opravy bytových jednotek OŘ Brno – VB Ivanovice na Hané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1B2961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9AF" w:rsidRDefault="004449AF">
      <w:r>
        <w:separator/>
      </w:r>
    </w:p>
  </w:endnote>
  <w:endnote w:type="continuationSeparator" w:id="0">
    <w:p w:rsidR="004449AF" w:rsidRDefault="00444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066673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066673">
      <w:fldChar w:fldCharType="begin"/>
    </w:r>
    <w:r w:rsidR="00066673">
      <w:instrText xml:space="preserve"> SECTIONPAGES  \* Arabic  \* MERGEFORMAT </w:instrText>
    </w:r>
    <w:r w:rsidR="00066673">
      <w:fldChar w:fldCharType="separate"/>
    </w:r>
    <w:r w:rsidR="00066673" w:rsidRPr="00066673">
      <w:rPr>
        <w:rFonts w:cs="Arial"/>
        <w:noProof/>
        <w:sz w:val="14"/>
        <w:szCs w:val="14"/>
      </w:rPr>
      <w:t>2</w:t>
    </w:r>
    <w:r w:rsidR="00066673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06667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66673" w:rsidRPr="00066673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9AF" w:rsidRDefault="004449AF">
      <w:r>
        <w:separator/>
      </w:r>
    </w:p>
  </w:footnote>
  <w:footnote w:type="continuationSeparator" w:id="0">
    <w:p w:rsidR="004449AF" w:rsidRDefault="004449AF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6673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B2961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109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49AF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224F"/>
    <w:rsid w:val="00B44579"/>
    <w:rsid w:val="00B47F7D"/>
    <w:rsid w:val="00B564BD"/>
    <w:rsid w:val="00B6462C"/>
    <w:rsid w:val="00B66FA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35CD750-1719-40C8-8E50-15CB92EBE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53AD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D6F35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C917948-CDE9-4764-A7AC-03515A7B0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DE20BCD-B9D5-4826-B820-274B52143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464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9</cp:revision>
  <cp:lastPrinted>2018-03-26T11:24:00Z</cp:lastPrinted>
  <dcterms:created xsi:type="dcterms:W3CDTF">2021-06-14T09:40:00Z</dcterms:created>
  <dcterms:modified xsi:type="dcterms:W3CDTF">2022-12-15T08:10:00Z</dcterms:modified>
</cp:coreProperties>
</file>